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1E6B" w14:textId="49E2B65A" w:rsidR="00404EA3" w:rsidRDefault="00404EA3" w:rsidP="00404EA3">
      <w:pPr>
        <w:pStyle w:val="Heading1"/>
        <w:spacing w:before="0" w:after="0"/>
        <w:jc w:val="center"/>
        <w:rPr>
          <w:rFonts w:asciiTheme="minorHAnsi" w:hAnsiTheme="minorHAnsi" w:cs="Arial"/>
          <w:sz w:val="72"/>
          <w:szCs w:val="72"/>
          <w:lang w:val="en-GB"/>
        </w:rPr>
      </w:pPr>
      <w:r>
        <w:rPr>
          <w:rFonts w:asciiTheme="minorHAnsi" w:hAnsiTheme="minorHAnsi" w:cs="Arial"/>
          <w:noProof/>
          <w:sz w:val="72"/>
          <w:szCs w:val="72"/>
          <w:lang w:val="en-GB"/>
        </w:rPr>
        <w:drawing>
          <wp:inline distT="0" distB="0" distL="0" distR="0" wp14:anchorId="02215EE6" wp14:editId="2B2A52F4">
            <wp:extent cx="2094865" cy="2393492"/>
            <wp:effectExtent l="0" t="0" r="635" b="6985"/>
            <wp:docPr id="9574247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2479"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2894" cy="2402666"/>
                    </a:xfrm>
                    <a:prstGeom prst="rect">
                      <a:avLst/>
                    </a:prstGeom>
                  </pic:spPr>
                </pic:pic>
              </a:graphicData>
            </a:graphic>
          </wp:inline>
        </w:drawing>
      </w:r>
    </w:p>
    <w:p w14:paraId="197A7F7A" w14:textId="77777777" w:rsidR="00404EA3" w:rsidRPr="00404EA3" w:rsidRDefault="00404EA3" w:rsidP="00404EA3">
      <w:pPr>
        <w:rPr>
          <w:lang w:val="en-GB"/>
        </w:rPr>
      </w:pPr>
    </w:p>
    <w:p w14:paraId="755B6C0E" w14:textId="77777777" w:rsidR="00733746" w:rsidRDefault="00733746" w:rsidP="00404EA3">
      <w:pPr>
        <w:pStyle w:val="Heading1"/>
        <w:spacing w:before="0" w:after="0"/>
        <w:rPr>
          <w:rFonts w:asciiTheme="minorHAnsi" w:hAnsiTheme="minorHAnsi" w:cs="Arial"/>
          <w:sz w:val="58"/>
          <w:szCs w:val="58"/>
          <w:lang w:val="en-GB"/>
        </w:rPr>
      </w:pPr>
    </w:p>
    <w:p w14:paraId="3F73372E" w14:textId="10FA820A" w:rsidR="00404EA3" w:rsidRPr="00733746" w:rsidRDefault="00404EA3" w:rsidP="00404EA3">
      <w:pPr>
        <w:pStyle w:val="Heading1"/>
        <w:spacing w:before="0" w:after="0"/>
        <w:rPr>
          <w:rFonts w:asciiTheme="minorHAnsi" w:hAnsiTheme="minorHAnsi" w:cs="Arial"/>
          <w:sz w:val="58"/>
          <w:szCs w:val="58"/>
          <w:lang w:val="en-GB"/>
        </w:rPr>
      </w:pPr>
      <w:r w:rsidRPr="00733746">
        <w:rPr>
          <w:rFonts w:asciiTheme="minorHAnsi" w:hAnsiTheme="minorHAnsi" w:cs="Arial"/>
          <w:sz w:val="58"/>
          <w:szCs w:val="58"/>
          <w:lang w:val="en-GB"/>
        </w:rPr>
        <w:t>Wickham Park T C</w:t>
      </w:r>
    </w:p>
    <w:p w14:paraId="40CE9681" w14:textId="45E6B9D0" w:rsidR="005456D8" w:rsidRPr="00733746" w:rsidRDefault="001B04AE" w:rsidP="006D40AB">
      <w:pPr>
        <w:pStyle w:val="Heading1"/>
        <w:spacing w:before="0" w:after="0"/>
        <w:rPr>
          <w:rFonts w:asciiTheme="minorHAnsi" w:hAnsiTheme="minorHAnsi" w:cs="Arial"/>
          <w:sz w:val="58"/>
          <w:szCs w:val="58"/>
          <w:lang w:val="en-GB"/>
        </w:rPr>
      </w:pPr>
      <w:r w:rsidRPr="00733746">
        <w:rPr>
          <w:rFonts w:asciiTheme="minorHAnsi" w:hAnsiTheme="minorHAnsi" w:cs="Arial"/>
          <w:sz w:val="58"/>
          <w:szCs w:val="58"/>
          <w:lang w:val="en-GB"/>
        </w:rPr>
        <w:t>Inclusion</w:t>
      </w:r>
      <w:r w:rsidR="001F7F4C" w:rsidRPr="00733746">
        <w:rPr>
          <w:rFonts w:asciiTheme="minorHAnsi" w:hAnsiTheme="minorHAnsi" w:cs="Arial"/>
          <w:sz w:val="58"/>
          <w:szCs w:val="58"/>
          <w:lang w:val="en-GB"/>
        </w:rPr>
        <w:t xml:space="preserve"> </w:t>
      </w:r>
      <w:r w:rsidR="00404EA3" w:rsidRPr="00733746">
        <w:rPr>
          <w:rFonts w:asciiTheme="minorHAnsi" w:hAnsiTheme="minorHAnsi" w:cs="Arial"/>
          <w:sz w:val="58"/>
          <w:szCs w:val="58"/>
          <w:lang w:val="en-GB"/>
        </w:rPr>
        <w:t xml:space="preserve">and Diversity </w:t>
      </w:r>
      <w:r w:rsidR="000C7E0D" w:rsidRPr="00733746">
        <w:rPr>
          <w:rFonts w:asciiTheme="minorHAnsi" w:hAnsiTheme="minorHAnsi" w:cs="Arial"/>
          <w:sz w:val="58"/>
          <w:szCs w:val="58"/>
          <w:lang w:val="en-GB"/>
        </w:rPr>
        <w:t>Policy</w:t>
      </w:r>
    </w:p>
    <w:p w14:paraId="50709BFE" w14:textId="77777777" w:rsidR="005456D8" w:rsidRPr="005C7EE8" w:rsidRDefault="005456D8" w:rsidP="006D40AB">
      <w:pPr>
        <w:pStyle w:val="Heading1"/>
        <w:spacing w:before="0" w:after="0"/>
        <w:rPr>
          <w:rFonts w:asciiTheme="minorHAnsi" w:hAnsiTheme="minorHAnsi" w:cs="Arial"/>
          <w:sz w:val="72"/>
          <w:szCs w:val="72"/>
          <w:lang w:val="en-GB"/>
        </w:rPr>
      </w:pPr>
    </w:p>
    <w:p w14:paraId="0B1D43E8"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7CC2CC95" w14:textId="77777777" w:rsidR="000B7741" w:rsidRPr="005C7EE8" w:rsidRDefault="000B7741" w:rsidP="006D40AB">
      <w:pPr>
        <w:pStyle w:val="Heading1"/>
        <w:spacing w:before="0" w:after="0"/>
        <w:rPr>
          <w:rFonts w:asciiTheme="minorHAnsi" w:hAnsiTheme="minorHAnsi" w:cs="Arial"/>
          <w:sz w:val="24"/>
          <w:szCs w:val="28"/>
          <w:lang w:val="en-GB"/>
        </w:rPr>
      </w:pPr>
    </w:p>
    <w:p w14:paraId="582F5DE6" w14:textId="77777777" w:rsidR="000B7741" w:rsidRPr="005C7EE8" w:rsidRDefault="000B7741" w:rsidP="006D40AB">
      <w:pPr>
        <w:pStyle w:val="Heading1"/>
        <w:spacing w:before="0" w:after="0"/>
        <w:rPr>
          <w:rFonts w:asciiTheme="minorHAnsi" w:hAnsiTheme="minorHAnsi" w:cs="Arial"/>
          <w:sz w:val="28"/>
          <w:szCs w:val="28"/>
          <w:lang w:val="en-GB"/>
        </w:rPr>
      </w:pPr>
    </w:p>
    <w:p w14:paraId="2C321E71" w14:textId="7DBDEC2D" w:rsidR="00D80C76" w:rsidRPr="00E05358" w:rsidRDefault="00404EA3"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 xml:space="preserve">Wickham Park T C </w:t>
      </w:r>
    </w:p>
    <w:p w14:paraId="19C69F62" w14:textId="77777777" w:rsidR="000B7741" w:rsidRPr="00E05358" w:rsidRDefault="000B7741" w:rsidP="006D40AB">
      <w:pPr>
        <w:pStyle w:val="Heading1"/>
        <w:spacing w:before="0" w:after="0"/>
        <w:rPr>
          <w:rFonts w:asciiTheme="minorHAnsi" w:hAnsiTheme="minorHAnsi" w:cs="Arial"/>
          <w:sz w:val="56"/>
          <w:szCs w:val="72"/>
          <w:lang w:val="en-GB"/>
        </w:rPr>
      </w:pPr>
    </w:p>
    <w:p w14:paraId="73DD2D45" w14:textId="77777777" w:rsidR="00261638" w:rsidRDefault="00261638">
      <w:pPr>
        <w:rPr>
          <w:rStyle w:val="Heading1Char"/>
          <w:rFonts w:ascii="Calibri" w:hAnsi="Calibri"/>
        </w:rPr>
      </w:pPr>
      <w:r>
        <w:rPr>
          <w:rStyle w:val="Heading1Char"/>
          <w:rFonts w:ascii="Calibri" w:hAnsi="Calibri"/>
        </w:rPr>
        <w:br w:type="page"/>
      </w:r>
    </w:p>
    <w:p w14:paraId="071E9287"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3AE7EC3B" w14:textId="77777777" w:rsidR="006349D0" w:rsidRPr="006A7DE1" w:rsidRDefault="006349D0" w:rsidP="006A7DE1">
      <w:pPr>
        <w:rPr>
          <w:rFonts w:asciiTheme="minorHAnsi" w:hAnsiTheme="minorHAnsi" w:cs="Arial"/>
          <w:b/>
          <w:sz w:val="22"/>
          <w:szCs w:val="22"/>
        </w:rPr>
      </w:pPr>
    </w:p>
    <w:p w14:paraId="6E5E6D32"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3790083B"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44BEAB72" w14:textId="77777777" w:rsidTr="00404055">
        <w:tc>
          <w:tcPr>
            <w:tcW w:w="793" w:type="pct"/>
            <w:shd w:val="clear" w:color="auto" w:fill="8DB3E2" w:themeFill="text2" w:themeFillTint="66"/>
          </w:tcPr>
          <w:p w14:paraId="2B989D05"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18CC9DA3"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CC8415D"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2980941B"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59E683F9" wp14:editId="7B61BE85">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BFA6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FD6F710" wp14:editId="24D11FAB">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B5B362"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4A00EA2D" w14:textId="77777777" w:rsidTr="00404055">
        <w:tc>
          <w:tcPr>
            <w:tcW w:w="793" w:type="pct"/>
            <w:shd w:val="clear" w:color="auto" w:fill="F2DBDB" w:themeFill="accent2" w:themeFillTint="33"/>
          </w:tcPr>
          <w:p w14:paraId="61C413DF"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3A3B3B96"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0D69C0B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2D12CA1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44DF3170"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41787D2A" w14:textId="77777777" w:rsidR="000C262E" w:rsidRPr="00DE5F9A" w:rsidRDefault="000C262E" w:rsidP="00DE5F9A">
            <w:pPr>
              <w:rPr>
                <w:rFonts w:asciiTheme="minorHAnsi" w:hAnsiTheme="minorHAnsi" w:cs="Arial"/>
                <w:sz w:val="22"/>
                <w:szCs w:val="22"/>
              </w:rPr>
            </w:pPr>
          </w:p>
          <w:p w14:paraId="4666882D"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668310F8" w14:textId="77777777" w:rsidR="000C262E" w:rsidRDefault="000C262E" w:rsidP="006A7DE1">
            <w:pPr>
              <w:rPr>
                <w:rFonts w:asciiTheme="minorHAnsi" w:hAnsiTheme="minorHAnsi" w:cs="Arial"/>
                <w:b/>
                <w:sz w:val="22"/>
                <w:szCs w:val="22"/>
                <w:lang w:val="en-GB"/>
              </w:rPr>
            </w:pPr>
          </w:p>
          <w:p w14:paraId="4D2EE624"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5B8AA88" wp14:editId="1872DADB">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866C5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1B3FCA13" w14:textId="77777777" w:rsidR="000C262E" w:rsidRDefault="000C262E" w:rsidP="001A7A87">
            <w:pPr>
              <w:jc w:val="right"/>
              <w:rPr>
                <w:rFonts w:asciiTheme="minorHAnsi" w:hAnsiTheme="minorHAnsi" w:cs="Arial"/>
                <w:b/>
                <w:sz w:val="22"/>
                <w:szCs w:val="22"/>
                <w:lang w:val="en-GB"/>
              </w:rPr>
            </w:pPr>
          </w:p>
          <w:p w14:paraId="7937E9F4"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7117388A" w14:textId="00A2B91B"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404EA3" w:rsidRPr="00404EA3">
              <w:rPr>
                <w:rFonts w:asciiTheme="minorHAnsi" w:hAnsiTheme="minorHAnsi" w:cs="Arial"/>
                <w:sz w:val="22"/>
                <w:szCs w:val="22"/>
              </w:rPr>
              <w:t>Dave Cooke 02086589028 dave.cooke@theparklangleyclub.co.uk</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22E0EC90"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29E00F7B" w14:textId="77777777" w:rsidR="000C262E" w:rsidRPr="00525FA2" w:rsidRDefault="000C262E" w:rsidP="00FC1914">
            <w:pPr>
              <w:rPr>
                <w:rFonts w:asciiTheme="minorHAnsi" w:hAnsiTheme="minorHAnsi" w:cs="Arial"/>
                <w:sz w:val="12"/>
                <w:szCs w:val="22"/>
              </w:rPr>
            </w:pPr>
          </w:p>
          <w:p w14:paraId="13BE99E2"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12222F6C"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0942C6EC" wp14:editId="61D60A86">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1E6669"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4481FE2D" w14:textId="77777777" w:rsidR="000C262E" w:rsidRPr="00FC1914" w:rsidRDefault="000C262E" w:rsidP="00FC1914">
            <w:pPr>
              <w:rPr>
                <w:rFonts w:asciiTheme="minorHAnsi" w:hAnsiTheme="minorHAnsi" w:cs="Arial"/>
                <w:b/>
                <w:sz w:val="22"/>
                <w:szCs w:val="22"/>
              </w:rPr>
            </w:pPr>
          </w:p>
        </w:tc>
      </w:tr>
      <w:tr w:rsidR="00DE5F9A" w14:paraId="3657D3A6" w14:textId="77777777" w:rsidTr="00404055">
        <w:tc>
          <w:tcPr>
            <w:tcW w:w="793" w:type="pct"/>
            <w:shd w:val="clear" w:color="auto" w:fill="8DB3E2" w:themeFill="text2" w:themeFillTint="66"/>
          </w:tcPr>
          <w:p w14:paraId="2024946B"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365E9F11"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70932FA"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66F59EEC" w14:textId="77777777" w:rsidR="00DE5F9A" w:rsidRPr="00FC1914" w:rsidRDefault="00DE5F9A" w:rsidP="00FC1914">
            <w:pPr>
              <w:rPr>
                <w:rFonts w:asciiTheme="minorHAnsi" w:hAnsiTheme="minorHAnsi" w:cs="Arial"/>
                <w:sz w:val="22"/>
                <w:szCs w:val="22"/>
              </w:rPr>
            </w:pPr>
          </w:p>
          <w:p w14:paraId="77DEB878"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625F4B1D" w14:textId="77777777" w:rsidR="00690700" w:rsidRDefault="00690700" w:rsidP="006A7DE1">
      <w:pPr>
        <w:rPr>
          <w:rFonts w:asciiTheme="minorHAnsi" w:hAnsiTheme="minorHAnsi" w:cs="Arial"/>
          <w:b/>
          <w:sz w:val="22"/>
          <w:szCs w:val="22"/>
          <w:lang w:val="en-GB"/>
        </w:rPr>
      </w:pPr>
    </w:p>
    <w:p w14:paraId="7CD18022"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0C2D8813"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49C9EDC9" w14:textId="77777777" w:rsidR="00BA7943" w:rsidRDefault="00BA7943" w:rsidP="006A7DE1">
      <w:pPr>
        <w:rPr>
          <w:rFonts w:asciiTheme="minorHAnsi" w:hAnsiTheme="minorHAnsi" w:cs="Arial"/>
          <w:b/>
          <w:sz w:val="22"/>
          <w:szCs w:val="22"/>
          <w:lang w:val="en-GB"/>
        </w:rPr>
      </w:pPr>
    </w:p>
    <w:p w14:paraId="62B40A4A"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2FFBA3A8" w14:textId="7D404F48"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404EA3">
        <w:rPr>
          <w:rFonts w:asciiTheme="minorHAnsi" w:hAnsiTheme="minorHAnsi" w:cs="Arial"/>
          <w:b/>
          <w:sz w:val="22"/>
          <w:szCs w:val="22"/>
          <w:lang w:val="en-GB"/>
        </w:rPr>
        <w:t xml:space="preserve">Wickham Park T C </w:t>
      </w:r>
    </w:p>
    <w:p w14:paraId="63C237A6" w14:textId="77777777" w:rsidR="00404055" w:rsidRPr="002D29D5" w:rsidRDefault="00404055" w:rsidP="00474191">
      <w:pPr>
        <w:rPr>
          <w:rFonts w:asciiTheme="minorHAnsi" w:hAnsiTheme="minorHAnsi" w:cs="Arial"/>
          <w:sz w:val="22"/>
          <w:szCs w:val="22"/>
          <w:lang w:val="en-GB"/>
        </w:rPr>
      </w:pPr>
    </w:p>
    <w:p w14:paraId="2CDDD06B"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54916F0A" w14:textId="77777777" w:rsidR="00FD4352" w:rsidRPr="001D2311" w:rsidRDefault="00FD4352" w:rsidP="005E08C6">
      <w:pPr>
        <w:rPr>
          <w:rFonts w:asciiTheme="minorHAnsi" w:hAnsiTheme="minorHAnsi" w:cs="Arial"/>
          <w:sz w:val="22"/>
          <w:szCs w:val="22"/>
          <w:lang w:val="en-GB"/>
        </w:rPr>
      </w:pPr>
    </w:p>
    <w:p w14:paraId="6A5DA820"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2607B722"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11094F39"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2D30F634"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4A620115" w14:textId="77777777" w:rsidR="005E08C6" w:rsidRDefault="005E08C6" w:rsidP="005E08C6">
      <w:pPr>
        <w:rPr>
          <w:rFonts w:asciiTheme="minorHAnsi" w:hAnsiTheme="minorHAnsi" w:cs="Arial"/>
          <w:sz w:val="22"/>
          <w:szCs w:val="22"/>
          <w:lang w:val="en-GB"/>
        </w:rPr>
      </w:pPr>
    </w:p>
    <w:p w14:paraId="2CD05474"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4F44A71A" w14:textId="77777777" w:rsidR="005E08C6" w:rsidRPr="006D6E07" w:rsidRDefault="005E08C6" w:rsidP="00090BA8">
      <w:pPr>
        <w:rPr>
          <w:rFonts w:asciiTheme="minorHAnsi" w:hAnsiTheme="minorHAnsi" w:cs="Arial"/>
          <w:sz w:val="22"/>
          <w:szCs w:val="22"/>
          <w:lang w:val="en-GB"/>
        </w:rPr>
      </w:pPr>
    </w:p>
    <w:p w14:paraId="17CB7CCB"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747F443F" w14:textId="77777777" w:rsidR="00E85A1F" w:rsidRPr="006D6E07" w:rsidRDefault="00E85A1F" w:rsidP="00474191">
      <w:pPr>
        <w:rPr>
          <w:rFonts w:asciiTheme="minorHAnsi" w:hAnsiTheme="minorHAnsi" w:cs="Arial"/>
          <w:sz w:val="22"/>
          <w:szCs w:val="22"/>
          <w:lang w:val="en-GB"/>
        </w:rPr>
      </w:pPr>
    </w:p>
    <w:p w14:paraId="516A102F" w14:textId="15C07D44"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404EA3" w:rsidRPr="00404EA3">
        <w:rPr>
          <w:rFonts w:ascii="Calibri" w:hAnsi="Calibri" w:cs="Arial"/>
          <w:bCs/>
          <w:sz w:val="22"/>
          <w:szCs w:val="22"/>
          <w:lang w:val="en-GB"/>
        </w:rPr>
        <w:t>Wickham Park T C</w:t>
      </w:r>
      <w:r w:rsidR="00404EA3" w:rsidRPr="00404EA3">
        <w:rPr>
          <w:rFonts w:ascii="Calibri" w:hAnsi="Calibri" w:cs="Arial"/>
          <w:b/>
          <w:sz w:val="22"/>
          <w:szCs w:val="22"/>
          <w:lang w:val="en-GB"/>
        </w:rPr>
        <w:t xml:space="preserve"> </w:t>
      </w:r>
      <w:r w:rsidR="003B5D08">
        <w:rPr>
          <w:rFonts w:ascii="Calibri" w:hAnsi="Calibri" w:cs="Arial"/>
          <w:sz w:val="22"/>
          <w:szCs w:val="22"/>
        </w:rPr>
        <w:t>Committee</w:t>
      </w:r>
      <w:r w:rsidRPr="006D6E07">
        <w:rPr>
          <w:rFonts w:ascii="Calibri" w:hAnsi="Calibri" w:cs="Arial"/>
          <w:sz w:val="22"/>
          <w:szCs w:val="22"/>
        </w:rPr>
        <w:t>.</w:t>
      </w:r>
    </w:p>
    <w:p w14:paraId="6CFBB91B" w14:textId="77777777" w:rsidR="00BF6620" w:rsidRPr="006D6E07" w:rsidRDefault="00BF6620" w:rsidP="00474191">
      <w:pPr>
        <w:rPr>
          <w:rFonts w:asciiTheme="minorHAnsi" w:hAnsiTheme="minorHAnsi" w:cs="Arial"/>
          <w:sz w:val="22"/>
          <w:szCs w:val="22"/>
          <w:lang w:val="en-GB"/>
        </w:rPr>
      </w:pPr>
    </w:p>
    <w:p w14:paraId="0FF93F71"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680384A0" w14:textId="77777777" w:rsidR="006A750F" w:rsidRPr="006D6E07" w:rsidRDefault="006A750F" w:rsidP="00474191">
      <w:pPr>
        <w:rPr>
          <w:rFonts w:asciiTheme="minorHAnsi" w:hAnsiTheme="minorHAnsi" w:cs="Arial"/>
          <w:sz w:val="22"/>
          <w:szCs w:val="22"/>
          <w:lang w:val="en-GB"/>
        </w:rPr>
      </w:pPr>
    </w:p>
    <w:p w14:paraId="6A03DF44"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3199182F"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59418CCD"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42C38A7C" w14:textId="77777777" w:rsidR="00BF6620" w:rsidRPr="002D29D5" w:rsidRDefault="00BF6620" w:rsidP="00474191">
      <w:pPr>
        <w:rPr>
          <w:rFonts w:asciiTheme="minorHAnsi" w:hAnsiTheme="minorHAnsi" w:cs="Arial"/>
          <w:b/>
          <w:sz w:val="22"/>
          <w:szCs w:val="22"/>
          <w:lang w:val="en-GB"/>
        </w:rPr>
      </w:pPr>
    </w:p>
    <w:p w14:paraId="62A4941B"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5ED2C093" w14:textId="77777777" w:rsidR="00FD177C" w:rsidRPr="002D29D5" w:rsidRDefault="00FD177C" w:rsidP="00FD177C">
      <w:pPr>
        <w:rPr>
          <w:rFonts w:asciiTheme="minorHAnsi" w:hAnsiTheme="minorHAnsi" w:cs="Arial"/>
          <w:sz w:val="22"/>
          <w:szCs w:val="22"/>
          <w:lang w:val="en-GB"/>
        </w:rPr>
      </w:pPr>
    </w:p>
    <w:p w14:paraId="5632AF67" w14:textId="51E3DD22"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404EA3" w:rsidRPr="00404EA3">
        <w:rPr>
          <w:rFonts w:ascii="Calibri" w:hAnsi="Calibri" w:cs="Arial"/>
          <w:bCs/>
          <w:sz w:val="22"/>
          <w:szCs w:val="22"/>
          <w:lang w:val="en-GB"/>
        </w:rPr>
        <w:t>Wickham Park T C</w:t>
      </w:r>
      <w:r w:rsidR="00404EA3" w:rsidRPr="00404EA3">
        <w:rPr>
          <w:rFonts w:ascii="Calibri" w:hAnsi="Calibri" w:cs="Arial"/>
          <w:b/>
          <w:sz w:val="22"/>
          <w:szCs w:val="22"/>
          <w:lang w:val="en-GB"/>
        </w:rPr>
        <w:t xml:space="preserve">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717FE0C0" w14:textId="77777777" w:rsidR="00D823AE" w:rsidRDefault="00D823AE" w:rsidP="00FD177C">
      <w:pPr>
        <w:rPr>
          <w:rFonts w:asciiTheme="minorHAnsi" w:hAnsiTheme="minorHAnsi" w:cs="Arial"/>
          <w:sz w:val="22"/>
          <w:szCs w:val="22"/>
          <w:lang w:val="en-GB"/>
        </w:rPr>
      </w:pPr>
    </w:p>
    <w:p w14:paraId="51DE19E3"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5094084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5A0EA4CC"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7ED4FC80"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BE7A4E6" w14:textId="77777777" w:rsidR="00D823AE" w:rsidRDefault="00D823AE" w:rsidP="00FD177C">
      <w:pPr>
        <w:rPr>
          <w:rFonts w:asciiTheme="minorHAnsi" w:hAnsiTheme="minorHAnsi" w:cs="Arial"/>
          <w:sz w:val="22"/>
          <w:szCs w:val="22"/>
          <w:lang w:val="en-GB"/>
        </w:rPr>
      </w:pPr>
    </w:p>
    <w:p w14:paraId="10ADE2B3"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79DEAA04" w14:textId="77777777" w:rsidR="004A1349" w:rsidRDefault="004A1349" w:rsidP="00FD177C">
      <w:pPr>
        <w:rPr>
          <w:rFonts w:asciiTheme="minorHAnsi" w:hAnsiTheme="minorHAnsi" w:cs="Arial"/>
          <w:sz w:val="22"/>
          <w:szCs w:val="22"/>
          <w:lang w:val="en-GB"/>
        </w:rPr>
      </w:pPr>
    </w:p>
    <w:p w14:paraId="6E2D561C"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5C4D5759" w14:textId="77777777" w:rsidR="00D823AE" w:rsidRDefault="00D823AE" w:rsidP="00FD177C">
      <w:pPr>
        <w:rPr>
          <w:rFonts w:asciiTheme="minorHAnsi" w:hAnsiTheme="minorHAnsi" w:cs="Arial"/>
          <w:sz w:val="22"/>
          <w:szCs w:val="22"/>
          <w:lang w:val="en-GB"/>
        </w:rPr>
      </w:pPr>
    </w:p>
    <w:p w14:paraId="1E1CCFD2"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525D60A3" w14:textId="77777777" w:rsidR="000F5DB7" w:rsidRPr="000F5DB7" w:rsidRDefault="000F5DB7" w:rsidP="000F5DB7">
      <w:pPr>
        <w:rPr>
          <w:rFonts w:asciiTheme="minorHAnsi" w:hAnsiTheme="minorHAnsi" w:cs="Arial"/>
          <w:b/>
          <w:sz w:val="22"/>
          <w:szCs w:val="22"/>
        </w:rPr>
      </w:pPr>
    </w:p>
    <w:p w14:paraId="635133A4"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3D370008" w14:textId="77777777" w:rsidR="00FD177C" w:rsidRPr="002D29D5" w:rsidRDefault="00FD177C" w:rsidP="00FD177C">
      <w:pPr>
        <w:rPr>
          <w:rFonts w:asciiTheme="minorHAnsi" w:hAnsiTheme="minorHAnsi" w:cs="Arial"/>
          <w:sz w:val="22"/>
          <w:szCs w:val="22"/>
          <w:lang w:val="en-GB"/>
        </w:rPr>
      </w:pPr>
    </w:p>
    <w:p w14:paraId="02090A80"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2FE490F1" w14:textId="77777777" w:rsidR="00FD177C" w:rsidRPr="002D29D5" w:rsidRDefault="00FD177C" w:rsidP="00FD177C">
      <w:pPr>
        <w:rPr>
          <w:rFonts w:asciiTheme="minorHAnsi" w:hAnsiTheme="minorHAnsi" w:cs="Arial"/>
          <w:b/>
          <w:sz w:val="22"/>
          <w:szCs w:val="22"/>
          <w:lang w:val="en" w:eastAsia="en-GB"/>
        </w:rPr>
      </w:pPr>
    </w:p>
    <w:p w14:paraId="6E99291E"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04CB6441" w14:textId="77777777" w:rsidR="001F4650" w:rsidRDefault="001F4650" w:rsidP="00FD177C">
      <w:pPr>
        <w:rPr>
          <w:rFonts w:ascii="Calibri" w:hAnsi="Calibri" w:cs="Arial"/>
          <w:b/>
          <w:sz w:val="22"/>
          <w:szCs w:val="22"/>
          <w:lang w:val="en" w:eastAsia="en-GB"/>
        </w:rPr>
      </w:pPr>
    </w:p>
    <w:p w14:paraId="09D1CAF0"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50630AF0" w14:textId="77777777" w:rsidR="00FD177C" w:rsidRPr="002D29D5" w:rsidRDefault="00FD177C" w:rsidP="00FD177C">
      <w:pPr>
        <w:rPr>
          <w:rFonts w:asciiTheme="minorHAnsi" w:hAnsiTheme="minorHAnsi" w:cs="Arial"/>
          <w:b/>
          <w:sz w:val="22"/>
          <w:szCs w:val="22"/>
          <w:lang w:val="en-GB"/>
        </w:rPr>
      </w:pPr>
    </w:p>
    <w:p w14:paraId="02A78A69"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0757CDD" w14:textId="77777777" w:rsidR="001F4650" w:rsidRDefault="001F4650" w:rsidP="00FD177C">
      <w:pPr>
        <w:tabs>
          <w:tab w:val="num" w:pos="360"/>
        </w:tabs>
        <w:rPr>
          <w:rFonts w:asciiTheme="minorHAnsi" w:hAnsiTheme="minorHAnsi" w:cs="Arial"/>
          <w:b/>
          <w:sz w:val="22"/>
          <w:szCs w:val="22"/>
        </w:rPr>
      </w:pPr>
    </w:p>
    <w:p w14:paraId="66441642"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5D16C900" w14:textId="77777777" w:rsidR="00FD177C" w:rsidRPr="00427B7E" w:rsidRDefault="00FD177C" w:rsidP="00FD177C">
      <w:pPr>
        <w:tabs>
          <w:tab w:val="num" w:pos="360"/>
        </w:tabs>
        <w:rPr>
          <w:rFonts w:asciiTheme="minorHAnsi" w:hAnsiTheme="minorHAnsi" w:cs="Arial"/>
          <w:sz w:val="22"/>
          <w:szCs w:val="22"/>
        </w:rPr>
      </w:pPr>
    </w:p>
    <w:p w14:paraId="4E29FBD6" w14:textId="05AD406C"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404EA3" w:rsidRPr="00404EA3">
        <w:rPr>
          <w:rFonts w:ascii="Calibri" w:hAnsi="Calibri" w:cs="Arial"/>
          <w:bCs/>
          <w:sz w:val="22"/>
          <w:szCs w:val="22"/>
          <w:lang w:val="en-GB"/>
        </w:rPr>
        <w:t>Wickham Park T C</w:t>
      </w:r>
      <w:r w:rsidR="00404EA3" w:rsidRPr="00404EA3">
        <w:rPr>
          <w:rFonts w:ascii="Calibri" w:hAnsi="Calibri" w:cs="Arial"/>
          <w:b/>
          <w:sz w:val="22"/>
          <w:szCs w:val="22"/>
          <w:lang w:val="en-GB"/>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3BAF1DBB" w14:textId="77777777" w:rsidR="00690700" w:rsidRDefault="00690700" w:rsidP="00FD177C">
      <w:pPr>
        <w:rPr>
          <w:rFonts w:asciiTheme="minorHAnsi" w:hAnsiTheme="minorHAnsi" w:cs="Arial"/>
          <w:color w:val="000000"/>
          <w:sz w:val="22"/>
          <w:szCs w:val="22"/>
        </w:rPr>
      </w:pPr>
    </w:p>
    <w:p w14:paraId="4814525E"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4EA8CC45" w14:textId="77777777" w:rsidR="00FD177C" w:rsidRDefault="00FD177C" w:rsidP="00FD177C">
      <w:pPr>
        <w:rPr>
          <w:rFonts w:asciiTheme="minorHAnsi" w:hAnsiTheme="minorHAnsi" w:cs="Arial"/>
          <w:color w:val="000000"/>
          <w:sz w:val="22"/>
          <w:szCs w:val="22"/>
        </w:rPr>
      </w:pPr>
    </w:p>
    <w:p w14:paraId="3CB15107"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797E4AD6" w14:textId="77777777" w:rsidR="00C56F69" w:rsidRPr="002D29D5" w:rsidRDefault="00C56F69" w:rsidP="00474191">
      <w:pPr>
        <w:rPr>
          <w:rFonts w:asciiTheme="minorHAnsi" w:hAnsiTheme="minorHAnsi" w:cs="Arial"/>
          <w:b/>
          <w:sz w:val="22"/>
          <w:szCs w:val="22"/>
        </w:rPr>
      </w:pPr>
    </w:p>
    <w:p w14:paraId="7D09F703" w14:textId="1628D356" w:rsidR="00C56F69" w:rsidRPr="002D29D5" w:rsidRDefault="00404EA3" w:rsidP="00C56F69">
      <w:pPr>
        <w:rPr>
          <w:rFonts w:asciiTheme="minorHAnsi" w:hAnsiTheme="minorHAnsi" w:cs="Arial"/>
          <w:sz w:val="22"/>
          <w:szCs w:val="22"/>
          <w:lang w:val="en-GB"/>
        </w:rPr>
      </w:pPr>
      <w:r w:rsidRPr="00404EA3">
        <w:rPr>
          <w:rFonts w:ascii="Calibri" w:hAnsi="Calibri" w:cs="Arial"/>
          <w:bCs/>
          <w:sz w:val="22"/>
          <w:szCs w:val="22"/>
          <w:lang w:val="en-GB"/>
        </w:rPr>
        <w:t>Wickham Park T C</w:t>
      </w:r>
      <w:r w:rsidRPr="00404EA3">
        <w:rPr>
          <w:rFonts w:ascii="Calibri" w:hAnsi="Calibri" w:cs="Arial"/>
          <w:b/>
          <w:sz w:val="22"/>
          <w:szCs w:val="22"/>
          <w:lang w:val="en-GB"/>
        </w:rPr>
        <w:t xml:space="preserve"> </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0256374A" w14:textId="77777777" w:rsidR="00C56F69" w:rsidRPr="002D29D5" w:rsidRDefault="00C56F69" w:rsidP="00C56F69">
      <w:pPr>
        <w:rPr>
          <w:rFonts w:asciiTheme="minorHAnsi" w:hAnsiTheme="minorHAnsi" w:cs="Arial"/>
          <w:sz w:val="22"/>
          <w:szCs w:val="22"/>
          <w:lang w:val="en-GB"/>
        </w:rPr>
      </w:pPr>
    </w:p>
    <w:p w14:paraId="4093B57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7DA5C78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5BE3D44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4E5403B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081F150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2B760143" w14:textId="77777777" w:rsidR="00F835B7" w:rsidRPr="002D29D5" w:rsidRDefault="00F835B7" w:rsidP="00C56F69">
      <w:pPr>
        <w:rPr>
          <w:rFonts w:asciiTheme="minorHAnsi" w:hAnsiTheme="minorHAnsi" w:cs="Arial"/>
          <w:sz w:val="22"/>
          <w:szCs w:val="22"/>
          <w:lang w:val="en-GB"/>
        </w:rPr>
      </w:pPr>
    </w:p>
    <w:p w14:paraId="691B33C4"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539DCA88" w14:textId="77777777" w:rsidR="00C56F69" w:rsidRPr="002D29D5" w:rsidRDefault="00C56F69" w:rsidP="00C56F69">
      <w:pPr>
        <w:rPr>
          <w:rFonts w:asciiTheme="minorHAnsi" w:hAnsiTheme="minorHAnsi" w:cs="Arial"/>
          <w:sz w:val="22"/>
          <w:szCs w:val="22"/>
          <w:lang w:val="en-GB"/>
        </w:rPr>
      </w:pPr>
    </w:p>
    <w:p w14:paraId="676FA58F"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412F5D3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117703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B384C57"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09D56A18"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5B53CEF1" w14:textId="77777777" w:rsidR="002329AA" w:rsidRPr="00404055" w:rsidRDefault="002329AA" w:rsidP="002329AA">
      <w:pPr>
        <w:rPr>
          <w:rFonts w:asciiTheme="minorHAnsi" w:hAnsiTheme="minorHAnsi" w:cs="Arial"/>
          <w:sz w:val="22"/>
          <w:szCs w:val="22"/>
          <w:highlight w:val="yellow"/>
          <w:lang w:val="en-GB"/>
        </w:rPr>
      </w:pPr>
    </w:p>
    <w:p w14:paraId="3936E48B"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09EA7F0B" w14:textId="77777777" w:rsidR="00AB7EB1" w:rsidRPr="002D29D5" w:rsidRDefault="00AB7EB1" w:rsidP="00474191">
      <w:pPr>
        <w:rPr>
          <w:rFonts w:asciiTheme="minorHAnsi" w:hAnsiTheme="minorHAnsi" w:cs="Arial"/>
          <w:sz w:val="22"/>
          <w:szCs w:val="22"/>
          <w:lang w:val="en-GB"/>
        </w:rPr>
      </w:pPr>
    </w:p>
    <w:p w14:paraId="0418749C"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393E2D35"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21592E5C"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5544CAC" w14:textId="77777777" w:rsidR="006447F0" w:rsidRPr="002D29D5" w:rsidRDefault="006447F0" w:rsidP="00474191">
      <w:pPr>
        <w:tabs>
          <w:tab w:val="left" w:pos="840"/>
        </w:tabs>
        <w:rPr>
          <w:rFonts w:asciiTheme="minorHAnsi" w:hAnsiTheme="minorHAnsi" w:cs="Arial"/>
          <w:b/>
          <w:sz w:val="22"/>
          <w:szCs w:val="22"/>
          <w:lang w:val="en-GB"/>
        </w:rPr>
      </w:pPr>
    </w:p>
    <w:p w14:paraId="3E0E46BD"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44BC9BFF" w14:textId="40C2DA29"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404EA3">
        <w:rPr>
          <w:rFonts w:asciiTheme="minorHAnsi" w:hAnsiTheme="minorHAnsi" w:cs="Arial"/>
          <w:sz w:val="22"/>
          <w:szCs w:val="22"/>
        </w:rPr>
        <w:t>Paul Baker</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404EA3">
        <w:rPr>
          <w:rFonts w:asciiTheme="minorHAnsi" w:hAnsiTheme="minorHAnsi" w:cs="Arial"/>
          <w:sz w:val="22"/>
          <w:szCs w:val="22"/>
        </w:rPr>
        <w:t>Dave Cooke</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12B96F97"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6EFAA12F" w14:textId="44FB6416"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404EA3" w:rsidRPr="00404EA3">
        <w:rPr>
          <w:rFonts w:ascii="Calibri" w:hAnsi="Calibri" w:cs="Arial"/>
          <w:bCs/>
          <w:sz w:val="22"/>
          <w:szCs w:val="22"/>
        </w:rPr>
        <w:t>Wickham Park T C</w:t>
      </w:r>
      <w:r w:rsidR="00404EA3" w:rsidRPr="00404EA3">
        <w:rPr>
          <w:rFonts w:ascii="Calibri" w:hAnsi="Calibri" w:cs="Arial"/>
          <w:b/>
          <w:sz w:val="22"/>
          <w:szCs w:val="22"/>
        </w:rPr>
        <w:t xml:space="preserve">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404EA3">
        <w:rPr>
          <w:rFonts w:asciiTheme="minorHAnsi" w:hAnsiTheme="minorHAnsi" w:cs="Arial"/>
          <w:sz w:val="22"/>
          <w:szCs w:val="22"/>
        </w:rPr>
        <w:t>Dave Cooke</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20068428"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508C494"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2C6A37A3" w14:textId="34E5C4BB"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404EA3" w:rsidRPr="00404EA3">
        <w:rPr>
          <w:rFonts w:ascii="Calibri" w:hAnsi="Calibri" w:cs="Arial"/>
          <w:bCs/>
          <w:sz w:val="22"/>
          <w:szCs w:val="22"/>
        </w:rPr>
        <w:t>Wickham Park T C</w:t>
      </w:r>
      <w:r w:rsidR="00404EA3" w:rsidRPr="00404EA3">
        <w:rPr>
          <w:rFonts w:ascii="Calibri" w:hAnsi="Calibri" w:cs="Arial"/>
          <w:b/>
          <w:sz w:val="22"/>
          <w:szCs w:val="22"/>
        </w:rPr>
        <w:t xml:space="preserve"> </w:t>
      </w:r>
      <w:r>
        <w:rPr>
          <w:rFonts w:ascii="Calibri" w:hAnsi="Calibri" w:cs="Arial"/>
          <w:sz w:val="22"/>
          <w:szCs w:val="22"/>
        </w:rPr>
        <w:t>committed to</w:t>
      </w:r>
      <w:r w:rsidR="006B4880" w:rsidRPr="00404055">
        <w:rPr>
          <w:rFonts w:ascii="Calibri" w:hAnsi="Calibri" w:cs="Arial"/>
          <w:sz w:val="22"/>
          <w:szCs w:val="22"/>
        </w:rPr>
        <w:t>:</w:t>
      </w:r>
    </w:p>
    <w:p w14:paraId="01E521D7"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E4FDC5E"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68C5E2E2"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0A9DD5B1"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641B95C1"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114CFEA2" w14:textId="77777777" w:rsidR="009B0BFD" w:rsidRDefault="009B0BFD" w:rsidP="009B0BFD">
      <w:pPr>
        <w:tabs>
          <w:tab w:val="left" w:pos="840"/>
        </w:tabs>
        <w:rPr>
          <w:rFonts w:asciiTheme="minorHAnsi" w:hAnsiTheme="minorHAnsi" w:cs="Arial"/>
          <w:sz w:val="22"/>
          <w:szCs w:val="22"/>
        </w:rPr>
      </w:pPr>
    </w:p>
    <w:p w14:paraId="51D14772"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64AEBBE6" w14:textId="77777777" w:rsidR="00052DA0" w:rsidRPr="004F329D" w:rsidRDefault="00052DA0" w:rsidP="009B0BFD">
      <w:pPr>
        <w:tabs>
          <w:tab w:val="left" w:pos="840"/>
        </w:tabs>
        <w:rPr>
          <w:rFonts w:asciiTheme="minorHAnsi" w:hAnsiTheme="minorHAnsi" w:cs="Arial"/>
          <w:sz w:val="22"/>
          <w:szCs w:val="22"/>
        </w:rPr>
      </w:pPr>
    </w:p>
    <w:p w14:paraId="1E6B5E71"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1812E082" w14:textId="77777777" w:rsidR="00052DA0" w:rsidRDefault="00052DA0" w:rsidP="009B0BFD">
      <w:pPr>
        <w:tabs>
          <w:tab w:val="left" w:pos="840"/>
        </w:tabs>
        <w:rPr>
          <w:rFonts w:asciiTheme="minorHAnsi" w:hAnsiTheme="minorHAnsi" w:cs="Arial"/>
          <w:sz w:val="22"/>
          <w:szCs w:val="22"/>
        </w:rPr>
      </w:pPr>
    </w:p>
    <w:p w14:paraId="273B8B55"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325D06E2" w14:textId="77777777" w:rsidR="00826851" w:rsidRPr="002D29D5" w:rsidRDefault="00826851" w:rsidP="00474191">
      <w:pPr>
        <w:tabs>
          <w:tab w:val="left" w:pos="840"/>
        </w:tabs>
        <w:rPr>
          <w:rFonts w:asciiTheme="minorHAnsi" w:hAnsiTheme="minorHAnsi" w:cs="Arial"/>
          <w:sz w:val="22"/>
          <w:szCs w:val="22"/>
          <w:lang w:val="en-GB"/>
        </w:rPr>
      </w:pPr>
    </w:p>
    <w:p w14:paraId="35DDDF20"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1BC58BFE" w14:textId="77777777" w:rsidR="00BC4C4E" w:rsidRDefault="00BC4C4E" w:rsidP="00476DC2">
      <w:pPr>
        <w:jc w:val="center"/>
        <w:rPr>
          <w:rFonts w:asciiTheme="minorHAnsi" w:hAnsiTheme="minorHAnsi" w:cs="Arial"/>
          <w:sz w:val="22"/>
          <w:szCs w:val="22"/>
        </w:rPr>
      </w:pPr>
    </w:p>
    <w:p w14:paraId="0498600D"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6B5E98C2" wp14:editId="271741C4">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4A97EDA"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557470DF" w14:textId="77777777" w:rsidR="0046762B" w:rsidRPr="0046762B" w:rsidRDefault="0046762B" w:rsidP="0046762B">
      <w:pPr>
        <w:rPr>
          <w:rFonts w:asciiTheme="minorHAnsi" w:hAnsiTheme="minorHAnsi" w:cs="Arial"/>
          <w:sz w:val="22"/>
          <w:szCs w:val="22"/>
        </w:rPr>
      </w:pPr>
    </w:p>
    <w:p w14:paraId="6F1B08A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7B26FEB9" w14:textId="77777777" w:rsidR="0046762B" w:rsidRPr="0046762B" w:rsidRDefault="0046762B" w:rsidP="0046762B">
      <w:pPr>
        <w:rPr>
          <w:rFonts w:asciiTheme="minorHAnsi" w:hAnsiTheme="minorHAnsi" w:cs="Arial"/>
          <w:sz w:val="22"/>
          <w:szCs w:val="22"/>
        </w:rPr>
      </w:pPr>
    </w:p>
    <w:p w14:paraId="2206F153"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7F64C933"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14:paraId="5887B7B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69A0C492"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57A1F8FE" w14:textId="77777777" w:rsidR="0046762B" w:rsidRPr="0046762B" w:rsidRDefault="0046762B" w:rsidP="0046762B">
      <w:pPr>
        <w:rPr>
          <w:rFonts w:asciiTheme="minorHAnsi" w:hAnsiTheme="minorHAnsi" w:cs="Arial"/>
          <w:sz w:val="22"/>
          <w:szCs w:val="22"/>
        </w:rPr>
      </w:pPr>
    </w:p>
    <w:p w14:paraId="7BDA0DF3"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77560FC5" w14:textId="77777777" w:rsidR="0046762B" w:rsidRPr="0046762B" w:rsidRDefault="0046762B" w:rsidP="0046762B">
      <w:pPr>
        <w:rPr>
          <w:rFonts w:asciiTheme="minorHAnsi" w:hAnsiTheme="minorHAnsi" w:cs="Arial"/>
          <w:sz w:val="22"/>
          <w:szCs w:val="22"/>
        </w:rPr>
      </w:pPr>
    </w:p>
    <w:p w14:paraId="3BA7F95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36166E48" w14:textId="77777777" w:rsidR="00005C69" w:rsidRPr="002D29D5" w:rsidRDefault="00005C69" w:rsidP="00474191">
      <w:pPr>
        <w:tabs>
          <w:tab w:val="left" w:pos="840"/>
        </w:tabs>
        <w:rPr>
          <w:rFonts w:asciiTheme="minorHAnsi" w:hAnsiTheme="minorHAnsi" w:cs="Arial"/>
          <w:color w:val="FF0000"/>
          <w:sz w:val="22"/>
          <w:szCs w:val="22"/>
          <w:lang w:val="en-GB"/>
        </w:rPr>
      </w:pPr>
    </w:p>
    <w:p w14:paraId="15917F8C" w14:textId="53EF3345"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p>
    <w:p w14:paraId="09D6EAF7"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54BFA7A0" w14:textId="77777777" w:rsidTr="00733746">
        <w:tc>
          <w:tcPr>
            <w:tcW w:w="2504" w:type="pct"/>
          </w:tcPr>
          <w:p w14:paraId="1500B5B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5746DE01" w14:textId="3DC56400" w:rsidR="00F51A02" w:rsidRPr="00733746" w:rsidRDefault="00733746" w:rsidP="00733746">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Online safety and communication policy</w:t>
            </w:r>
          </w:p>
        </w:tc>
      </w:tr>
      <w:tr w:rsidR="00F51A02" w:rsidRPr="007C1741" w14:paraId="634A0E77" w14:textId="77777777" w:rsidTr="00733746">
        <w:tc>
          <w:tcPr>
            <w:tcW w:w="2504" w:type="pct"/>
          </w:tcPr>
          <w:p w14:paraId="578E881B" w14:textId="0DFCB2AF" w:rsidR="00F51A02" w:rsidRPr="00733746" w:rsidRDefault="00733746" w:rsidP="00733746">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Changing room policy</w:t>
            </w:r>
          </w:p>
        </w:tc>
        <w:tc>
          <w:tcPr>
            <w:tcW w:w="2496" w:type="pct"/>
          </w:tcPr>
          <w:p w14:paraId="12084BA1" w14:textId="3267C90C" w:rsidR="00F51A02" w:rsidRPr="00733746" w:rsidRDefault="00733746" w:rsidP="00733746">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Safe recruitment policy</w:t>
            </w:r>
          </w:p>
        </w:tc>
      </w:tr>
      <w:tr w:rsidR="00733746" w:rsidRPr="007C1741" w14:paraId="1522C643" w14:textId="77777777" w:rsidTr="00733746">
        <w:tc>
          <w:tcPr>
            <w:tcW w:w="2504" w:type="pct"/>
          </w:tcPr>
          <w:p w14:paraId="2B19E72A" w14:textId="77777777" w:rsidR="00733746" w:rsidRPr="007C1741" w:rsidRDefault="00733746"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1BC5FA5F" w14:textId="4DE8658A" w:rsidR="00733746" w:rsidRPr="00733746" w:rsidRDefault="00733746" w:rsidP="00733746">
            <w:pPr>
              <w:pStyle w:val="ListParagraph"/>
              <w:numPr>
                <w:ilvl w:val="0"/>
                <w:numId w:val="1"/>
              </w:numPr>
              <w:tabs>
                <w:tab w:val="left" w:pos="840"/>
              </w:tabs>
              <w:rPr>
                <w:rFonts w:asciiTheme="minorHAnsi" w:hAnsiTheme="minorHAnsi" w:cs="Arial"/>
                <w:sz w:val="22"/>
                <w:szCs w:val="22"/>
              </w:rPr>
            </w:pPr>
            <w:r w:rsidRPr="00733746">
              <w:rPr>
                <w:rFonts w:asciiTheme="minorHAnsi" w:hAnsiTheme="minorHAnsi" w:cs="Arial"/>
                <w:sz w:val="22"/>
                <w:szCs w:val="22"/>
              </w:rPr>
              <w:t>Whistle-blowing Policy</w:t>
            </w:r>
          </w:p>
        </w:tc>
      </w:tr>
      <w:tr w:rsidR="00733746" w:rsidRPr="007C1741" w14:paraId="62ED893F" w14:textId="77777777" w:rsidTr="00733746">
        <w:tc>
          <w:tcPr>
            <w:tcW w:w="2504" w:type="pct"/>
          </w:tcPr>
          <w:p w14:paraId="721CB135" w14:textId="6AC26F4C" w:rsidR="00733746" w:rsidRPr="00733746" w:rsidRDefault="00733746" w:rsidP="00733746">
            <w:pPr>
              <w:pStyle w:val="ListParagraph"/>
              <w:numPr>
                <w:ilvl w:val="0"/>
                <w:numId w:val="1"/>
              </w:numPr>
              <w:tabs>
                <w:tab w:val="left" w:pos="840"/>
              </w:tabs>
              <w:rPr>
                <w:rFonts w:asciiTheme="minorHAnsi" w:hAnsiTheme="minorHAnsi" w:cs="Arial"/>
                <w:sz w:val="22"/>
                <w:szCs w:val="22"/>
              </w:rPr>
            </w:pPr>
            <w:r w:rsidRPr="00733746">
              <w:rPr>
                <w:rFonts w:asciiTheme="minorHAnsi" w:hAnsiTheme="minorHAnsi" w:cs="Arial"/>
                <w:sz w:val="22"/>
                <w:szCs w:val="22"/>
              </w:rPr>
              <w:t>Photography and filming policy</w:t>
            </w:r>
          </w:p>
        </w:tc>
        <w:tc>
          <w:tcPr>
            <w:tcW w:w="2496" w:type="pct"/>
          </w:tcPr>
          <w:p w14:paraId="51C73949" w14:textId="088C8FF1" w:rsidR="00733746" w:rsidRPr="007C1741" w:rsidRDefault="00733746"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16E65984" w14:textId="77777777" w:rsidR="00AA6DDB" w:rsidRDefault="00AA6DDB">
      <w:pPr>
        <w:rPr>
          <w:rFonts w:asciiTheme="minorHAnsi" w:hAnsiTheme="minorHAnsi" w:cs="Arial"/>
          <w:sz w:val="22"/>
          <w:szCs w:val="22"/>
          <w:lang w:val="en-GB"/>
        </w:rPr>
      </w:pPr>
    </w:p>
    <w:p w14:paraId="1E04ECD4"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3DFE4C9E" w14:textId="77777777" w:rsidR="00E54C51" w:rsidRPr="00E54C51" w:rsidRDefault="00E54C51" w:rsidP="00E54C51">
      <w:pPr>
        <w:jc w:val="both"/>
        <w:rPr>
          <w:rStyle w:val="A10"/>
          <w:rFonts w:asciiTheme="minorHAnsi" w:hAnsiTheme="minorHAnsi" w:cs="Arial"/>
          <w:bCs w:val="0"/>
          <w:color w:val="auto"/>
          <w:sz w:val="22"/>
          <w:szCs w:val="32"/>
          <w:lang w:val="en-GB"/>
        </w:rPr>
      </w:pPr>
    </w:p>
    <w:p w14:paraId="5FCE2DC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03BFFA9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76FD935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790AC06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2C833D9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41DF1A3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26FE28B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7F6DDCA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34B71ED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70277AE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35A36E8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59D3ECE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3234858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23F27E0E"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28DAB0E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68C19B9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667B75A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295D7A8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02329EB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6AFF3D6C" w14:textId="77777777"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14:paraId="5CE456DD"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3EE54C27"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7DA7554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177F47D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08F465E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22F6952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68C5D10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07F04EF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2912ECC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5612FA0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310E563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0E0EC2B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674FCF0C" w14:textId="77777777"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14:paraId="7BC6FBE3"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1BBA2F53"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50B6405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14:paraId="7AD03F5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221B141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03DDCF2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6F61ECF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1ACD27C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4B7C125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71D7DED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018D563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26307F8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2D991CD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65F404F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5D6F30F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0DB5480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7E97CF2F"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20F43E34"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55031BBE" w14:textId="77777777" w:rsidR="00AA6DDB" w:rsidRDefault="00AA6DDB" w:rsidP="000F2EBB">
      <w:pPr>
        <w:rPr>
          <w:rFonts w:asciiTheme="minorHAnsi" w:hAnsiTheme="minorHAnsi" w:cs="Arial"/>
          <w:b/>
          <w:sz w:val="22"/>
          <w:szCs w:val="22"/>
          <w:lang w:val="en" w:eastAsia="en-GB"/>
        </w:rPr>
      </w:pPr>
    </w:p>
    <w:p w14:paraId="734C3378"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4D5F6E91" w14:textId="77777777" w:rsidR="000F2EBB" w:rsidRDefault="000F2EBB" w:rsidP="00DA26A8">
      <w:pPr>
        <w:rPr>
          <w:rFonts w:asciiTheme="minorHAnsi" w:hAnsiTheme="minorHAnsi" w:cs="Arial"/>
          <w:b/>
          <w:sz w:val="22"/>
          <w:szCs w:val="22"/>
          <w:lang w:val="en" w:eastAsia="en-GB"/>
        </w:rPr>
      </w:pPr>
    </w:p>
    <w:p w14:paraId="612180C6"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5D560C70"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4927FCBA"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1E1755D2" w14:textId="77777777" w:rsidR="00DA26A8" w:rsidRPr="002D29D5" w:rsidRDefault="00DA26A8" w:rsidP="00DA26A8">
      <w:pPr>
        <w:rPr>
          <w:rFonts w:asciiTheme="minorHAnsi" w:hAnsiTheme="minorHAnsi" w:cs="Arial"/>
          <w:b/>
          <w:sz w:val="22"/>
          <w:szCs w:val="22"/>
          <w:lang w:val="en-GB"/>
        </w:rPr>
      </w:pPr>
    </w:p>
    <w:p w14:paraId="00442280"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0EC275F" w14:textId="77777777" w:rsidR="0095781F" w:rsidRDefault="0095781F" w:rsidP="00DA26A8">
      <w:pPr>
        <w:rPr>
          <w:rFonts w:asciiTheme="minorHAnsi" w:hAnsiTheme="minorHAnsi" w:cs="Arial"/>
          <w:b/>
          <w:bCs/>
          <w:sz w:val="22"/>
          <w:szCs w:val="22"/>
          <w:lang w:val="en-GB"/>
        </w:rPr>
      </w:pPr>
    </w:p>
    <w:p w14:paraId="0EAF3B1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7379849D" w14:textId="77777777" w:rsidR="00DA26A8" w:rsidRDefault="00DA26A8" w:rsidP="00DA26A8">
      <w:pPr>
        <w:rPr>
          <w:rFonts w:asciiTheme="minorHAnsi" w:hAnsiTheme="minorHAnsi" w:cs="Arial"/>
          <w:b/>
          <w:bCs/>
          <w:sz w:val="22"/>
          <w:szCs w:val="22"/>
          <w:lang w:val="en-GB"/>
        </w:rPr>
      </w:pPr>
    </w:p>
    <w:p w14:paraId="17E176E5"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3F9AEC68" w14:textId="77777777" w:rsidR="00DA26A8" w:rsidRPr="002D29D5" w:rsidRDefault="00DA26A8" w:rsidP="00DA26A8">
      <w:pPr>
        <w:rPr>
          <w:rFonts w:asciiTheme="minorHAnsi" w:hAnsiTheme="minorHAnsi" w:cs="Arial"/>
          <w:bCs/>
          <w:sz w:val="22"/>
          <w:szCs w:val="22"/>
          <w:lang w:val="en-GB"/>
        </w:rPr>
      </w:pPr>
    </w:p>
    <w:p w14:paraId="356C3AFB"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141F89ED"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18FAFB4D" w14:textId="77777777" w:rsidR="00DA26A8" w:rsidRPr="002D29D5" w:rsidRDefault="00DA26A8" w:rsidP="00DA26A8">
      <w:pPr>
        <w:rPr>
          <w:rFonts w:asciiTheme="minorHAnsi" w:hAnsiTheme="minorHAnsi" w:cs="Arial"/>
          <w:b/>
          <w:sz w:val="22"/>
          <w:szCs w:val="22"/>
          <w:lang w:val="en-GB"/>
        </w:rPr>
      </w:pPr>
    </w:p>
    <w:p w14:paraId="6F878745" w14:textId="77777777" w:rsidR="00DA26A8" w:rsidRDefault="00DA26A8" w:rsidP="00DA26A8">
      <w:pPr>
        <w:rPr>
          <w:rFonts w:asciiTheme="minorHAnsi" w:hAnsiTheme="minorHAnsi" w:cs="Arial"/>
          <w:b/>
          <w:sz w:val="22"/>
          <w:szCs w:val="22"/>
          <w:lang w:val="en-GB"/>
        </w:rPr>
      </w:pPr>
    </w:p>
    <w:p w14:paraId="3D5D5B2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417EAF06" w14:textId="77777777" w:rsidR="00DA26A8" w:rsidRDefault="00DA26A8" w:rsidP="00DA26A8">
      <w:pPr>
        <w:rPr>
          <w:rFonts w:asciiTheme="minorHAnsi" w:hAnsiTheme="minorHAnsi" w:cs="Arial"/>
          <w:b/>
          <w:bCs/>
          <w:sz w:val="22"/>
          <w:szCs w:val="22"/>
          <w:lang w:val="en-GB"/>
        </w:rPr>
      </w:pPr>
    </w:p>
    <w:p w14:paraId="340D5A7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F534BAE" w14:textId="77777777" w:rsidR="00DA26A8" w:rsidRPr="002D29D5" w:rsidRDefault="00DA26A8" w:rsidP="00DA26A8">
      <w:pPr>
        <w:rPr>
          <w:rFonts w:asciiTheme="minorHAnsi" w:hAnsiTheme="minorHAnsi" w:cs="Arial"/>
          <w:b/>
          <w:bCs/>
          <w:sz w:val="22"/>
          <w:szCs w:val="22"/>
          <w:lang w:val="en-GB"/>
        </w:rPr>
      </w:pPr>
    </w:p>
    <w:p w14:paraId="398B5FF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32EDC6C6" w14:textId="77777777" w:rsidR="00DA26A8" w:rsidRDefault="00DA26A8" w:rsidP="00DA26A8">
      <w:pPr>
        <w:rPr>
          <w:rFonts w:asciiTheme="minorHAnsi" w:hAnsiTheme="minorHAnsi" w:cs="Arial"/>
          <w:b/>
          <w:sz w:val="22"/>
          <w:szCs w:val="22"/>
          <w:lang w:val="en-GB"/>
        </w:rPr>
      </w:pPr>
    </w:p>
    <w:p w14:paraId="66EF624F" w14:textId="61C43CDC"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r w:rsidR="00733746" w:rsidRPr="00F67EFA">
        <w:rPr>
          <w:rFonts w:asciiTheme="minorHAnsi" w:hAnsiTheme="minorHAnsi" w:cs="Arial"/>
          <w:sz w:val="22"/>
          <w:szCs w:val="22"/>
          <w:lang w:val="en-GB"/>
        </w:rPr>
        <w:t>and between</w:t>
      </w:r>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089B5C60" w14:textId="77777777" w:rsidR="00DA26A8" w:rsidRPr="00BB19A7" w:rsidRDefault="00DA26A8" w:rsidP="00DA26A8">
      <w:pPr>
        <w:rPr>
          <w:rFonts w:asciiTheme="minorHAnsi" w:hAnsiTheme="minorHAnsi" w:cs="Arial"/>
          <w:b/>
          <w:sz w:val="22"/>
          <w:szCs w:val="22"/>
          <w:lang w:val="en-GB"/>
        </w:rPr>
      </w:pPr>
    </w:p>
    <w:p w14:paraId="4B338306"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12366735" w14:textId="77777777" w:rsidR="00DA26A8" w:rsidRPr="002D29D5" w:rsidRDefault="00DA26A8" w:rsidP="00DA26A8">
      <w:pPr>
        <w:rPr>
          <w:rFonts w:asciiTheme="minorHAnsi" w:hAnsiTheme="minorHAnsi" w:cs="Arial"/>
          <w:sz w:val="22"/>
          <w:szCs w:val="22"/>
          <w:lang w:val="en-GB"/>
        </w:rPr>
      </w:pPr>
    </w:p>
    <w:p w14:paraId="4C22108E"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51E1E92F" w14:textId="77777777" w:rsidR="00DA26A8" w:rsidRPr="002D29D5" w:rsidRDefault="00DA26A8" w:rsidP="00DA26A8">
      <w:pPr>
        <w:rPr>
          <w:rFonts w:asciiTheme="minorHAnsi" w:hAnsiTheme="minorHAnsi" w:cs="Arial"/>
          <w:sz w:val="22"/>
          <w:szCs w:val="22"/>
          <w:lang w:val="en-GB"/>
        </w:rPr>
      </w:pPr>
    </w:p>
    <w:p w14:paraId="62BB827E"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4E8A147B" w14:textId="77777777" w:rsidR="0095781F" w:rsidRDefault="0095781F" w:rsidP="00DA26A8">
      <w:pPr>
        <w:rPr>
          <w:rStyle w:val="Strong"/>
          <w:rFonts w:asciiTheme="minorHAnsi" w:hAnsiTheme="minorHAnsi" w:cs="Arial"/>
          <w:sz w:val="22"/>
          <w:szCs w:val="22"/>
          <w:lang w:val="en"/>
        </w:rPr>
      </w:pPr>
    </w:p>
    <w:p w14:paraId="2240A46D"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lastRenderedPageBreak/>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24F0B919" w14:textId="77777777" w:rsidR="00DA26A8" w:rsidRPr="002D29D5" w:rsidRDefault="00DA26A8" w:rsidP="00DA26A8">
      <w:pPr>
        <w:rPr>
          <w:rFonts w:asciiTheme="minorHAnsi" w:hAnsiTheme="minorHAnsi" w:cs="Arial"/>
          <w:sz w:val="22"/>
          <w:szCs w:val="22"/>
          <w:lang w:val="en"/>
        </w:rPr>
      </w:pPr>
    </w:p>
    <w:p w14:paraId="41F9C33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25C29AE7" w14:textId="77777777" w:rsidR="00DA26A8" w:rsidRPr="002D29D5" w:rsidRDefault="00DA26A8" w:rsidP="00DA26A8">
      <w:pPr>
        <w:rPr>
          <w:rFonts w:asciiTheme="minorHAnsi" w:hAnsiTheme="minorHAnsi" w:cs="Arial"/>
          <w:sz w:val="22"/>
          <w:szCs w:val="22"/>
          <w:lang w:val="en-GB"/>
        </w:rPr>
      </w:pPr>
    </w:p>
    <w:p w14:paraId="35BD50C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AD1D437" w14:textId="77777777" w:rsidR="00DA26A8" w:rsidRPr="002D29D5" w:rsidRDefault="00DA26A8" w:rsidP="00DA26A8">
      <w:pPr>
        <w:rPr>
          <w:rFonts w:asciiTheme="minorHAnsi" w:hAnsiTheme="minorHAnsi" w:cs="Arial"/>
          <w:b/>
          <w:bCs/>
          <w:sz w:val="22"/>
          <w:szCs w:val="22"/>
          <w:lang w:val="en-GB"/>
        </w:rPr>
      </w:pPr>
    </w:p>
    <w:p w14:paraId="1EC7129B"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562188DE" w14:textId="77777777" w:rsidR="00DA26A8" w:rsidRDefault="00DA26A8" w:rsidP="00DA26A8">
      <w:pPr>
        <w:rPr>
          <w:rFonts w:asciiTheme="minorHAnsi" w:hAnsiTheme="minorHAnsi" w:cs="Arial"/>
          <w:b/>
          <w:sz w:val="22"/>
          <w:szCs w:val="22"/>
          <w:lang w:val="en-GB"/>
        </w:rPr>
      </w:pPr>
    </w:p>
    <w:p w14:paraId="5F8C8E34"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2E384DC3" w14:textId="77777777" w:rsidR="0095781F" w:rsidRDefault="0095781F" w:rsidP="00014304">
      <w:pPr>
        <w:rPr>
          <w:rFonts w:ascii="Calibri" w:hAnsi="Calibri" w:cs="Arial"/>
          <w:b/>
          <w:sz w:val="22"/>
          <w:szCs w:val="22"/>
          <w:lang w:val="en" w:eastAsia="en-GB"/>
        </w:rPr>
      </w:pPr>
    </w:p>
    <w:p w14:paraId="410C08C2"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05B8C8EE" w14:textId="77777777" w:rsidR="00014304" w:rsidRPr="00286F73" w:rsidRDefault="00014304" w:rsidP="00014304">
      <w:pPr>
        <w:rPr>
          <w:rFonts w:ascii="Calibri" w:hAnsi="Calibri" w:cs="Arial"/>
          <w:sz w:val="22"/>
          <w:szCs w:val="22"/>
          <w:lang w:val="en" w:eastAsia="en-GB"/>
        </w:rPr>
      </w:pPr>
    </w:p>
    <w:p w14:paraId="1D010CC2"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4C532E17" w14:textId="77777777" w:rsidR="00014304" w:rsidRDefault="00014304" w:rsidP="00014304">
      <w:pPr>
        <w:rPr>
          <w:rFonts w:ascii="Calibri" w:hAnsi="Calibri" w:cs="Arial"/>
          <w:sz w:val="22"/>
          <w:szCs w:val="22"/>
          <w:lang w:val="en" w:eastAsia="en-GB"/>
        </w:rPr>
      </w:pPr>
    </w:p>
    <w:p w14:paraId="2E1C0A5D"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04C65BBE" w14:textId="77777777" w:rsidR="00DA26A8" w:rsidRDefault="00DA26A8" w:rsidP="00DA26A8">
      <w:pPr>
        <w:rPr>
          <w:rFonts w:asciiTheme="minorHAnsi" w:hAnsiTheme="minorHAnsi" w:cs="Arial"/>
          <w:b/>
          <w:bCs/>
          <w:sz w:val="22"/>
          <w:szCs w:val="22"/>
          <w:lang w:val="en-GB"/>
        </w:rPr>
      </w:pPr>
    </w:p>
    <w:p w14:paraId="48BA4637"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2D247CAE" w14:textId="77777777" w:rsidR="00DA26A8" w:rsidRPr="002D29D5" w:rsidRDefault="00DA26A8" w:rsidP="00DA26A8">
      <w:pPr>
        <w:rPr>
          <w:rFonts w:asciiTheme="minorHAnsi" w:hAnsiTheme="minorHAnsi" w:cs="Arial"/>
          <w:sz w:val="22"/>
          <w:szCs w:val="22"/>
          <w:lang w:val="en" w:eastAsia="en-GB"/>
        </w:rPr>
      </w:pPr>
    </w:p>
    <w:p w14:paraId="6BCFEAB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226D3219" w14:textId="77777777" w:rsidR="0041456A" w:rsidRDefault="0041456A" w:rsidP="00DA26A8">
      <w:pPr>
        <w:rPr>
          <w:rFonts w:asciiTheme="minorHAnsi" w:hAnsiTheme="minorHAnsi" w:cs="Arial"/>
          <w:sz w:val="22"/>
          <w:szCs w:val="22"/>
          <w:lang w:val="en" w:eastAsia="en-GB"/>
        </w:rPr>
      </w:pPr>
    </w:p>
    <w:p w14:paraId="5227B00A"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579949FF" w14:textId="77777777" w:rsidR="0041456A" w:rsidRDefault="0041456A" w:rsidP="00DA26A8">
      <w:pPr>
        <w:rPr>
          <w:rFonts w:asciiTheme="minorHAnsi" w:hAnsiTheme="minorHAnsi" w:cs="Arial"/>
          <w:sz w:val="22"/>
          <w:szCs w:val="22"/>
          <w:lang w:val="en" w:eastAsia="en-GB"/>
        </w:rPr>
      </w:pPr>
    </w:p>
    <w:p w14:paraId="2EB897BA"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AA1771C" w14:textId="77777777" w:rsidR="00E05358" w:rsidRDefault="00E05358" w:rsidP="0095781F">
      <w:pPr>
        <w:rPr>
          <w:rFonts w:asciiTheme="minorHAnsi" w:hAnsiTheme="minorHAnsi" w:cs="Arial"/>
          <w:sz w:val="22"/>
          <w:szCs w:val="22"/>
          <w:lang w:val="en" w:eastAsia="en-GB"/>
        </w:rPr>
      </w:pPr>
    </w:p>
    <w:p w14:paraId="1F636463"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430EDD2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2C468A3E" w14:textId="77777777" w:rsidR="0095781F" w:rsidRPr="002D29D5" w:rsidRDefault="0095781F" w:rsidP="0095781F">
      <w:pPr>
        <w:rPr>
          <w:rFonts w:asciiTheme="minorHAnsi" w:hAnsiTheme="minorHAnsi" w:cs="Arial"/>
          <w:sz w:val="22"/>
          <w:szCs w:val="22"/>
          <w:lang w:val="en-GB"/>
        </w:rPr>
      </w:pPr>
    </w:p>
    <w:p w14:paraId="2932300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05699600" w14:textId="77777777" w:rsidR="00B0379B" w:rsidRDefault="00B0379B" w:rsidP="0095781F">
      <w:pPr>
        <w:rPr>
          <w:rFonts w:asciiTheme="minorHAnsi" w:hAnsiTheme="minorHAnsi" w:cs="Arial"/>
          <w:b/>
          <w:sz w:val="22"/>
          <w:szCs w:val="22"/>
          <w:lang w:val="en" w:eastAsia="en-GB"/>
        </w:rPr>
      </w:pPr>
    </w:p>
    <w:p w14:paraId="3EAC317A"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6EF2E6FD" w14:textId="77777777" w:rsidR="0095781F" w:rsidRDefault="0095781F" w:rsidP="00DA26A8">
      <w:pPr>
        <w:rPr>
          <w:rFonts w:asciiTheme="minorHAnsi" w:hAnsiTheme="minorHAnsi" w:cs="Arial"/>
          <w:b/>
          <w:bCs/>
          <w:sz w:val="22"/>
          <w:szCs w:val="22"/>
          <w:lang w:eastAsia="en-GB"/>
        </w:rPr>
      </w:pPr>
    </w:p>
    <w:p w14:paraId="779477A9"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15BF8310" w14:textId="77777777" w:rsidR="00B0379B" w:rsidRDefault="00B0379B" w:rsidP="0095781F">
      <w:pPr>
        <w:rPr>
          <w:rFonts w:asciiTheme="minorHAnsi" w:hAnsiTheme="minorHAnsi" w:cs="Arial"/>
          <w:sz w:val="22"/>
          <w:szCs w:val="22"/>
          <w:lang w:val="en" w:eastAsia="en-GB"/>
        </w:rPr>
      </w:pPr>
    </w:p>
    <w:p w14:paraId="6F13A93E"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6050A4B6" w14:textId="77777777" w:rsidR="0095781F" w:rsidRPr="002D29D5" w:rsidRDefault="0095781F" w:rsidP="0095781F">
      <w:pPr>
        <w:rPr>
          <w:rFonts w:asciiTheme="minorHAnsi" w:hAnsiTheme="minorHAnsi" w:cs="Arial"/>
          <w:sz w:val="22"/>
          <w:szCs w:val="22"/>
          <w:lang w:val="en-GB"/>
        </w:rPr>
      </w:pPr>
    </w:p>
    <w:p w14:paraId="10CBB74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724209FC" w14:textId="77777777" w:rsidR="0095781F" w:rsidRPr="002D29D5" w:rsidRDefault="0095781F" w:rsidP="0095781F">
      <w:pPr>
        <w:rPr>
          <w:rFonts w:asciiTheme="minorHAnsi" w:hAnsiTheme="minorHAnsi" w:cs="Arial"/>
          <w:sz w:val="22"/>
          <w:szCs w:val="22"/>
          <w:lang w:val="en-GB"/>
        </w:rPr>
      </w:pPr>
    </w:p>
    <w:p w14:paraId="6A85EC6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2ECBF062" w14:textId="77777777" w:rsidR="0095781F" w:rsidRPr="002D29D5" w:rsidRDefault="0095781F" w:rsidP="0095781F">
      <w:pPr>
        <w:rPr>
          <w:rFonts w:asciiTheme="minorHAnsi" w:hAnsiTheme="minorHAnsi" w:cs="Arial"/>
          <w:sz w:val="22"/>
          <w:szCs w:val="22"/>
          <w:lang w:val="en-GB"/>
        </w:rPr>
      </w:pPr>
    </w:p>
    <w:p w14:paraId="60D1B0D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67796498" w14:textId="77777777" w:rsidR="0095781F" w:rsidRPr="002D29D5" w:rsidRDefault="0095781F" w:rsidP="0095781F">
      <w:pPr>
        <w:rPr>
          <w:rFonts w:asciiTheme="minorHAnsi" w:hAnsiTheme="minorHAnsi" w:cs="Arial"/>
          <w:sz w:val="22"/>
          <w:szCs w:val="22"/>
          <w:lang w:val="en-GB"/>
        </w:rPr>
      </w:pPr>
    </w:p>
    <w:p w14:paraId="3715022C"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3C011B7D" w14:textId="77777777" w:rsidR="0095781F" w:rsidRPr="002D29D5" w:rsidRDefault="0095781F" w:rsidP="0095781F">
      <w:pPr>
        <w:rPr>
          <w:rFonts w:asciiTheme="minorHAnsi" w:hAnsiTheme="minorHAnsi" w:cs="Arial"/>
          <w:sz w:val="22"/>
          <w:szCs w:val="22"/>
          <w:lang w:val="en-GB"/>
        </w:rPr>
      </w:pPr>
    </w:p>
    <w:p w14:paraId="11886B85"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39919061" w14:textId="77777777" w:rsidR="0041456A" w:rsidRDefault="0041456A" w:rsidP="00DA26A8">
      <w:pPr>
        <w:rPr>
          <w:rFonts w:asciiTheme="minorHAnsi" w:hAnsiTheme="minorHAnsi" w:cs="Arial"/>
          <w:b/>
          <w:sz w:val="22"/>
          <w:szCs w:val="22"/>
          <w:lang w:eastAsia="en-GB"/>
        </w:rPr>
      </w:pPr>
    </w:p>
    <w:p w14:paraId="205CA285"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1CD39485" w14:textId="77777777" w:rsidR="0095781F" w:rsidRDefault="0095781F" w:rsidP="00DA26A8">
      <w:pPr>
        <w:rPr>
          <w:rFonts w:asciiTheme="minorHAnsi" w:hAnsiTheme="minorHAnsi" w:cs="Arial"/>
          <w:b/>
          <w:sz w:val="22"/>
          <w:szCs w:val="22"/>
          <w:lang w:val="en" w:eastAsia="en-GB"/>
        </w:rPr>
      </w:pPr>
    </w:p>
    <w:p w14:paraId="7BF581BD"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147F1E2F" w14:textId="77777777" w:rsidR="00DA26A8" w:rsidRPr="002D29D5" w:rsidRDefault="00DA26A8" w:rsidP="00DA26A8">
      <w:pPr>
        <w:rPr>
          <w:rFonts w:asciiTheme="minorHAnsi" w:hAnsiTheme="minorHAnsi" w:cs="Arial"/>
          <w:sz w:val="22"/>
          <w:szCs w:val="22"/>
          <w:lang w:val="en-GB"/>
        </w:rPr>
      </w:pPr>
    </w:p>
    <w:p w14:paraId="6BB5A18D"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2038C12"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4D214D1B" w14:textId="77777777" w:rsidR="00DA26A8" w:rsidRPr="002D29D5" w:rsidRDefault="00DA26A8" w:rsidP="00DA26A8">
      <w:pPr>
        <w:rPr>
          <w:rFonts w:asciiTheme="minorHAnsi" w:hAnsiTheme="minorHAnsi" w:cs="Arial"/>
          <w:sz w:val="22"/>
          <w:szCs w:val="22"/>
          <w:lang w:val="en-GB"/>
        </w:rPr>
      </w:pPr>
    </w:p>
    <w:p w14:paraId="1197D1FD"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085F8DD6"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54D103B0"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71875292" w14:textId="77777777" w:rsidR="001B74EC" w:rsidRDefault="001B74EC">
      <w:pPr>
        <w:rPr>
          <w:rFonts w:asciiTheme="minorHAnsi" w:hAnsiTheme="minorHAnsi" w:cs="Arial"/>
          <w:b/>
          <w:sz w:val="22"/>
          <w:szCs w:val="22"/>
        </w:rPr>
      </w:pPr>
    </w:p>
    <w:p w14:paraId="6F77B0DC"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5DC8D1A5" w14:textId="77777777" w:rsidR="002B7554" w:rsidRDefault="002B7554" w:rsidP="002B7554">
      <w:pPr>
        <w:rPr>
          <w:rFonts w:asciiTheme="minorHAnsi" w:hAnsiTheme="minorHAnsi" w:cs="Arial"/>
          <w:bCs/>
          <w:sz w:val="22"/>
          <w:szCs w:val="22"/>
          <w:lang w:val="en-GB"/>
        </w:rPr>
      </w:pPr>
    </w:p>
    <w:p w14:paraId="7C1F8C2B"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615136AB" w14:textId="77777777" w:rsidR="002B7554" w:rsidRDefault="002B7554" w:rsidP="002B7554">
      <w:pPr>
        <w:rPr>
          <w:rFonts w:asciiTheme="minorHAnsi" w:hAnsiTheme="minorHAnsi" w:cs="Arial"/>
          <w:bCs/>
          <w:sz w:val="22"/>
          <w:szCs w:val="22"/>
          <w:lang w:val="en-GB"/>
        </w:rPr>
      </w:pPr>
    </w:p>
    <w:p w14:paraId="03AB3171"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9945E1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2BE99DD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3C59685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4D04E1F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4F5EA7F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7D5D73C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052FB87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12C3996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74E0A96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9D0D6D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0BCE2BDB" w14:textId="77777777" w:rsidR="002B7554" w:rsidRDefault="002B7554" w:rsidP="002B7554">
      <w:pPr>
        <w:rPr>
          <w:rFonts w:asciiTheme="minorHAnsi" w:hAnsiTheme="minorHAnsi" w:cs="Arial"/>
          <w:bCs/>
          <w:sz w:val="22"/>
          <w:szCs w:val="22"/>
          <w:lang w:val="en-GB"/>
        </w:rPr>
      </w:pPr>
    </w:p>
    <w:p w14:paraId="7F7523CE"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4BEB9F5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294C3F5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6D26E70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087A3CD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547C74E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459D53E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3FA88F2C" w14:textId="77777777" w:rsidR="002B7554" w:rsidRDefault="002B7554" w:rsidP="002B7554">
      <w:pPr>
        <w:rPr>
          <w:rFonts w:asciiTheme="minorHAnsi" w:hAnsiTheme="minorHAnsi" w:cs="Arial"/>
          <w:bCs/>
          <w:sz w:val="22"/>
          <w:szCs w:val="22"/>
          <w:lang w:val="en-GB"/>
        </w:rPr>
      </w:pPr>
    </w:p>
    <w:p w14:paraId="4089650C"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71F663EF"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1464BB37"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776EFC54" w14:textId="77777777" w:rsidR="002B7554" w:rsidRDefault="002B7554" w:rsidP="002B7554">
      <w:pPr>
        <w:rPr>
          <w:rFonts w:asciiTheme="minorHAnsi" w:hAnsiTheme="minorHAnsi" w:cs="Arial"/>
          <w:bCs/>
          <w:sz w:val="22"/>
          <w:szCs w:val="22"/>
          <w:lang w:val="en-GB"/>
        </w:rPr>
      </w:pPr>
    </w:p>
    <w:p w14:paraId="77D30A10"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76360936"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120C5122"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7D914A3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9D8D0A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1DCAA61D" w14:textId="77777777" w:rsidR="0083741E" w:rsidRDefault="0083741E" w:rsidP="006D40AB">
      <w:pPr>
        <w:rPr>
          <w:rFonts w:asciiTheme="minorHAnsi" w:hAnsiTheme="minorHAnsi" w:cs="Arial"/>
          <w:b/>
          <w:sz w:val="22"/>
          <w:szCs w:val="22"/>
        </w:rPr>
      </w:pPr>
    </w:p>
    <w:p w14:paraId="02536687" w14:textId="77777777" w:rsidR="0083741E" w:rsidRDefault="0083741E" w:rsidP="006D40AB">
      <w:pPr>
        <w:rPr>
          <w:rFonts w:asciiTheme="minorHAnsi" w:hAnsiTheme="minorHAnsi" w:cs="Arial"/>
          <w:b/>
          <w:sz w:val="22"/>
          <w:szCs w:val="22"/>
        </w:rPr>
      </w:pPr>
    </w:p>
    <w:p w14:paraId="5491012A"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C639" w14:textId="77777777" w:rsidR="000E3857" w:rsidRDefault="000E3857">
      <w:r>
        <w:separator/>
      </w:r>
    </w:p>
  </w:endnote>
  <w:endnote w:type="continuationSeparator" w:id="0">
    <w:p w14:paraId="0F9B9DFC" w14:textId="77777777"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E2D8"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081E56E2" w14:textId="6B64181A" w:rsidR="003B5D08" w:rsidRPr="00C94DF5" w:rsidRDefault="003B5D08">
    <w:pPr>
      <w:pStyle w:val="Footer"/>
      <w:rPr>
        <w:rFonts w:asciiTheme="minorHAnsi" w:hAnsiTheme="minorHAnsi"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BB3B"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B646" w14:textId="77777777" w:rsidR="000E3857" w:rsidRDefault="000E3857">
      <w:r>
        <w:separator/>
      </w:r>
    </w:p>
  </w:footnote>
  <w:footnote w:type="continuationSeparator" w:id="0">
    <w:p w14:paraId="78EA58DE" w14:textId="77777777" w:rsidR="000E3857" w:rsidRDefault="000E3857">
      <w:r>
        <w:continuationSeparator/>
      </w:r>
    </w:p>
  </w:footnote>
  <w:footnote w:id="1">
    <w:p w14:paraId="66F01D6F" w14:textId="79FD9999" w:rsidR="003B5D08" w:rsidRDefault="003B5D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5A502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185270">
    <w:abstractNumId w:val="16"/>
  </w:num>
  <w:num w:numId="2" w16cid:durableId="1386294222">
    <w:abstractNumId w:val="5"/>
  </w:num>
  <w:num w:numId="3" w16cid:durableId="2091929741">
    <w:abstractNumId w:val="9"/>
  </w:num>
  <w:num w:numId="4" w16cid:durableId="618881313">
    <w:abstractNumId w:val="8"/>
  </w:num>
  <w:num w:numId="5" w16cid:durableId="912814176">
    <w:abstractNumId w:val="0"/>
  </w:num>
  <w:num w:numId="6" w16cid:durableId="1850365487">
    <w:abstractNumId w:val="10"/>
  </w:num>
  <w:num w:numId="7" w16cid:durableId="2135782923">
    <w:abstractNumId w:val="12"/>
  </w:num>
  <w:num w:numId="8" w16cid:durableId="396325468">
    <w:abstractNumId w:val="13"/>
  </w:num>
  <w:num w:numId="9" w16cid:durableId="1792437149">
    <w:abstractNumId w:val="2"/>
  </w:num>
  <w:num w:numId="10" w16cid:durableId="1609659336">
    <w:abstractNumId w:val="1"/>
  </w:num>
  <w:num w:numId="11" w16cid:durableId="67582467">
    <w:abstractNumId w:val="3"/>
  </w:num>
  <w:num w:numId="12" w16cid:durableId="602566993">
    <w:abstractNumId w:val="19"/>
  </w:num>
  <w:num w:numId="13" w16cid:durableId="170723129">
    <w:abstractNumId w:val="21"/>
  </w:num>
  <w:num w:numId="14" w16cid:durableId="1651593392">
    <w:abstractNumId w:val="11"/>
  </w:num>
  <w:num w:numId="15" w16cid:durableId="1981688424">
    <w:abstractNumId w:val="6"/>
  </w:num>
  <w:num w:numId="16" w16cid:durableId="255794221">
    <w:abstractNumId w:val="14"/>
  </w:num>
  <w:num w:numId="17" w16cid:durableId="2010792626">
    <w:abstractNumId w:val="20"/>
  </w:num>
  <w:num w:numId="18" w16cid:durableId="1131096777">
    <w:abstractNumId w:val="7"/>
  </w:num>
  <w:num w:numId="19" w16cid:durableId="9437347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2021350">
    <w:abstractNumId w:val="9"/>
  </w:num>
  <w:num w:numId="21" w16cid:durableId="1627080890">
    <w:abstractNumId w:val="4"/>
  </w:num>
  <w:num w:numId="22" w16cid:durableId="122576165">
    <w:abstractNumId w:val="17"/>
  </w:num>
  <w:num w:numId="23" w16cid:durableId="33627476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4EA3"/>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4323"/>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3746"/>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0AF3"/>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D115A5"/>
  <w15:docId w15:val="{6CF3AFB7-D424-461B-A08A-C8770F0D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4064</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28591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Rob Sheath</cp:lastModifiedBy>
  <cp:revision>4</cp:revision>
  <cp:lastPrinted>2016-12-13T12:59:00Z</cp:lastPrinted>
  <dcterms:created xsi:type="dcterms:W3CDTF">2023-10-12T12:16:00Z</dcterms:created>
  <dcterms:modified xsi:type="dcterms:W3CDTF">2023-10-12T12:55:00Z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